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6B1" w:rsidRDefault="00CF16B1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6231201" cy="9025747"/>
            <wp:effectExtent l="0" t="0" r="0" b="4445"/>
            <wp:docPr id="1" name="Рисунок 1" descr="C:\Users\Пользователь\Desktop\Новая папка\DSC_0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овая папка\DSC_09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153" cy="9044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 w:type="page"/>
      </w:r>
    </w:p>
    <w:p w:rsidR="00FC173D" w:rsidRPr="00FC173D" w:rsidRDefault="00FC173D" w:rsidP="00FC17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C173D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Вологодская область город Череповец</w:t>
      </w:r>
    </w:p>
    <w:p w:rsidR="00FC173D" w:rsidRPr="00FC173D" w:rsidRDefault="00FC173D" w:rsidP="00FC17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C173D">
        <w:rPr>
          <w:rFonts w:ascii="Times New Roman" w:eastAsia="Times New Roman" w:hAnsi="Times New Roman" w:cs="Times New Roman"/>
          <w:color w:val="000000"/>
          <w:sz w:val="26"/>
          <w:szCs w:val="26"/>
        </w:rPr>
        <w:t>управление образования мэрии</w:t>
      </w:r>
    </w:p>
    <w:p w:rsidR="00FC173D" w:rsidRPr="00FC173D" w:rsidRDefault="00FC173D" w:rsidP="00FC17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C173D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муниципальное автономное дошкольное образовательное учреждение</w:t>
      </w:r>
    </w:p>
    <w:p w:rsidR="00FC173D" w:rsidRPr="00FC173D" w:rsidRDefault="00FC173D" w:rsidP="00FC17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C173D">
        <w:rPr>
          <w:rFonts w:ascii="Times New Roman" w:eastAsia="Times New Roman" w:hAnsi="Times New Roman" w:cs="Times New Roman"/>
          <w:color w:val="000000"/>
          <w:sz w:val="26"/>
          <w:szCs w:val="26"/>
        </w:rPr>
        <w:t>«Детский сад № 109»</w:t>
      </w:r>
    </w:p>
    <w:p w:rsidR="00FC173D" w:rsidRPr="00FC173D" w:rsidRDefault="00FC173D" w:rsidP="00FC17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C173D">
        <w:rPr>
          <w:rFonts w:ascii="Times New Roman" w:eastAsia="Times New Roman" w:hAnsi="Times New Roman" w:cs="Times New Roman"/>
          <w:color w:val="000000"/>
          <w:sz w:val="26"/>
          <w:szCs w:val="26"/>
        </w:rPr>
        <w:t>улица Краснодонцев, д. 90, город Череповец,162623 Тел.(8202) 284552,</w:t>
      </w:r>
    </w:p>
    <w:p w:rsidR="00FC173D" w:rsidRPr="00FC173D" w:rsidRDefault="00FC173D" w:rsidP="00FC17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FC173D">
        <w:rPr>
          <w:rFonts w:ascii="Times New Roman" w:eastAsia="Times New Roman" w:hAnsi="Times New Roman" w:cs="Times New Roman"/>
          <w:color w:val="000000"/>
          <w:sz w:val="26"/>
          <w:szCs w:val="26"/>
        </w:rPr>
        <w:t>сайт</w:t>
      </w:r>
      <w:r w:rsidRPr="00FC173D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:http//d11189.edu 35.ru; E-mail: sad109@cherepovetscity..ru</w:t>
      </w:r>
    </w:p>
    <w:p w:rsidR="007C1A06" w:rsidRDefault="00FC173D" w:rsidP="00FC17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C173D">
        <w:rPr>
          <w:rFonts w:ascii="Times New Roman" w:eastAsia="Times New Roman" w:hAnsi="Times New Roman" w:cs="Times New Roman"/>
          <w:color w:val="000000"/>
          <w:sz w:val="26"/>
          <w:szCs w:val="26"/>
        </w:rPr>
        <w:t>ОКПО 82079422, ОГРН 1073528014515, ИНН/КПП 3528132233/352801001</w:t>
      </w:r>
    </w:p>
    <w:p w:rsidR="00FC173D" w:rsidRDefault="00FC173D" w:rsidP="00FC17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C173D" w:rsidRPr="00A53311" w:rsidRDefault="00FC173D" w:rsidP="00FC173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8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5"/>
        <w:gridCol w:w="3275"/>
        <w:gridCol w:w="3276"/>
      </w:tblGrid>
      <w:tr w:rsidR="007C1A06" w:rsidTr="00D94B05">
        <w:trPr>
          <w:trHeight w:val="3266"/>
        </w:trPr>
        <w:tc>
          <w:tcPr>
            <w:tcW w:w="3275" w:type="dxa"/>
            <w:hideMark/>
          </w:tcPr>
          <w:p w:rsidR="007C1A06" w:rsidRDefault="007C1A06" w:rsidP="00D94B05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ПРИНЯТО</w:t>
            </w:r>
          </w:p>
          <w:p w:rsidR="007C1A06" w:rsidRDefault="007C1A06" w:rsidP="00D94B05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 советом</w:t>
            </w:r>
          </w:p>
          <w:p w:rsidR="007C1A06" w:rsidRDefault="007C1A06" w:rsidP="00D94B05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FC173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ДОУ «Детский сад № 1</w:t>
            </w:r>
            <w:r w:rsidR="00FC173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7C1A06" w:rsidRDefault="008F67B0" w:rsidP="00FC173D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от </w:t>
            </w:r>
            <w:r w:rsidR="00FC173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.09.2020 №2</w:t>
            </w:r>
          </w:p>
        </w:tc>
        <w:tc>
          <w:tcPr>
            <w:tcW w:w="3275" w:type="dxa"/>
            <w:hideMark/>
          </w:tcPr>
          <w:p w:rsidR="007C1A06" w:rsidRDefault="007C1A06" w:rsidP="00D94B05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7C1A06" w:rsidRDefault="007C1A06" w:rsidP="00D94B05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родительского комитета М</w:t>
            </w:r>
            <w:r w:rsidR="00FC173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ДОУ «Детский сад № 1</w:t>
            </w:r>
            <w:r w:rsidR="00FC173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7C1A06" w:rsidRDefault="007C1A06" w:rsidP="00FC173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3276" w:type="dxa"/>
          </w:tcPr>
          <w:p w:rsidR="007C1A06" w:rsidRDefault="007C1A06" w:rsidP="00FC173D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УТВЕРЖДЕНО:</w:t>
            </w:r>
          </w:p>
          <w:p w:rsidR="007C1A06" w:rsidRDefault="007C1A06" w:rsidP="00D94B0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Приказом заведующего</w:t>
            </w:r>
          </w:p>
          <w:p w:rsidR="007C1A06" w:rsidRDefault="007C1A06" w:rsidP="00D94B0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FC173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ДОУ «Детский сад № 1</w:t>
            </w:r>
            <w:r w:rsidR="00FC173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7C1A06" w:rsidRDefault="00FC173D" w:rsidP="00D94B0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7C1A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F67B0">
              <w:rPr>
                <w:rFonts w:ascii="Times New Roman" w:hAnsi="Times New Roman"/>
                <w:color w:val="000000"/>
                <w:sz w:val="24"/>
                <w:szCs w:val="24"/>
              </w:rPr>
              <w:t>.09.2020   №</w:t>
            </w:r>
          </w:p>
          <w:p w:rsidR="007C1A06" w:rsidRDefault="007C1A06" w:rsidP="00D94B05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 </w:t>
            </w:r>
            <w:proofErr w:type="spellStart"/>
            <w:r w:rsidR="00FC173D">
              <w:rPr>
                <w:rFonts w:ascii="Times New Roman" w:hAnsi="Times New Roman"/>
                <w:color w:val="000000"/>
                <w:sz w:val="24"/>
                <w:szCs w:val="24"/>
              </w:rPr>
              <w:t>О.Н.Цветкова</w:t>
            </w:r>
            <w:proofErr w:type="spellEnd"/>
          </w:p>
          <w:p w:rsidR="007C1A06" w:rsidRDefault="007C1A06" w:rsidP="00D94B0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13B74" w:rsidRPr="00813B74" w:rsidRDefault="00813B74" w:rsidP="00813B7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13B74" w:rsidRPr="00813B74" w:rsidRDefault="00FB062D" w:rsidP="00813B74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ПОРЯДОК</w:t>
      </w:r>
    </w:p>
    <w:p w:rsidR="00813B74" w:rsidRPr="00813B74" w:rsidRDefault="00FB062D" w:rsidP="00813B74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="00813B74" w:rsidRPr="00813B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еревода, отчисления и восстановления воспитанников в  муниципальном </w:t>
      </w:r>
      <w:r w:rsidR="00FC17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автономном</w:t>
      </w:r>
      <w:r w:rsidR="00813B74" w:rsidRPr="00813B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дошкольном образовательном учреждении «Детский сад № 1</w:t>
      </w:r>
      <w:r w:rsidR="00FC17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09</w:t>
      </w:r>
      <w:r w:rsidR="00813B74" w:rsidRPr="00813B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»</w:t>
      </w:r>
    </w:p>
    <w:p w:rsidR="00813B74" w:rsidRPr="00813B74" w:rsidRDefault="00813B74" w:rsidP="00813B74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13B74" w:rsidRPr="00813B74" w:rsidRDefault="00813B74" w:rsidP="00813B74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13B74" w:rsidRPr="00813B74" w:rsidRDefault="00813B74" w:rsidP="00813B7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13B74" w:rsidRPr="00813B74" w:rsidRDefault="00813B74" w:rsidP="007C1A0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13B74" w:rsidRPr="00813B74" w:rsidRDefault="00813B74" w:rsidP="00813B74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13B74" w:rsidRPr="00813B74" w:rsidRDefault="00813B74" w:rsidP="00813B74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13B74" w:rsidRPr="00813B74" w:rsidRDefault="00813B74" w:rsidP="00813B74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13B74" w:rsidRPr="00813B74" w:rsidRDefault="00813B74" w:rsidP="00813B74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813B74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proofErr w:type="gramStart"/>
      <w:r w:rsidRPr="00813B74">
        <w:rPr>
          <w:rFonts w:ascii="Times New Roman" w:eastAsia="Times New Roman" w:hAnsi="Times New Roman" w:cs="Times New Roman"/>
          <w:color w:val="000000"/>
          <w:sz w:val="26"/>
          <w:szCs w:val="26"/>
        </w:rPr>
        <w:t>.Ч</w:t>
      </w:r>
      <w:proofErr w:type="gramEnd"/>
      <w:r w:rsidRPr="00813B74">
        <w:rPr>
          <w:rFonts w:ascii="Times New Roman" w:eastAsia="Times New Roman" w:hAnsi="Times New Roman" w:cs="Times New Roman"/>
          <w:color w:val="000000"/>
          <w:sz w:val="26"/>
          <w:szCs w:val="26"/>
        </w:rPr>
        <w:t>ереповец</w:t>
      </w:r>
      <w:proofErr w:type="spellEnd"/>
    </w:p>
    <w:p w:rsidR="00813B74" w:rsidRPr="00813B74" w:rsidRDefault="00813B74" w:rsidP="00813B74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13B74"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 w:rsidR="008F67B0"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</w:p>
    <w:p w:rsidR="00813B74" w:rsidRDefault="00813B74" w:rsidP="000906E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13B74" w:rsidRDefault="00813B74" w:rsidP="000906E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13B74" w:rsidRPr="000906EF" w:rsidRDefault="00813B74" w:rsidP="000906E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65C96" w:rsidRPr="000906EF" w:rsidRDefault="00D05068" w:rsidP="000906EF">
      <w:pPr>
        <w:pStyle w:val="a4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06EF">
        <w:rPr>
          <w:rFonts w:ascii="Times New Roman" w:eastAsia="Calibri" w:hAnsi="Times New Roman" w:cs="Times New Roman"/>
          <w:b/>
          <w:bCs/>
          <w:sz w:val="26"/>
          <w:szCs w:val="26"/>
        </w:rPr>
        <w:t>Общие положения</w:t>
      </w:r>
      <w:r w:rsidR="00C65C96" w:rsidRPr="000906EF">
        <w:rPr>
          <w:rFonts w:ascii="Times New Roman" w:hAnsi="Times New Roman" w:cs="Times New Roman"/>
          <w:b/>
          <w:sz w:val="26"/>
          <w:szCs w:val="26"/>
        </w:rPr>
        <w:t> </w:t>
      </w:r>
    </w:p>
    <w:p w:rsidR="000906EF" w:rsidRPr="000906EF" w:rsidRDefault="000906EF" w:rsidP="000906EF">
      <w:pPr>
        <w:pStyle w:val="a4"/>
        <w:spacing w:after="0" w:line="360" w:lineRule="auto"/>
        <w:ind w:left="927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C65C96" w:rsidRPr="000906EF" w:rsidRDefault="00C65C96" w:rsidP="000906EF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0906EF">
        <w:rPr>
          <w:sz w:val="26"/>
          <w:szCs w:val="26"/>
        </w:rPr>
        <w:t>1.1.  </w:t>
      </w:r>
      <w:r w:rsidR="00DB7F43" w:rsidRPr="000906EF">
        <w:rPr>
          <w:sz w:val="26"/>
          <w:szCs w:val="26"/>
        </w:rPr>
        <w:t>Настоящий Порядок разработан</w:t>
      </w:r>
      <w:r w:rsidRPr="000906EF">
        <w:rPr>
          <w:sz w:val="26"/>
          <w:szCs w:val="26"/>
        </w:rPr>
        <w:t xml:space="preserve"> в соответствии с Федеральным Законом </w:t>
      </w:r>
      <w:r w:rsidR="00587156" w:rsidRPr="000906EF">
        <w:rPr>
          <w:sz w:val="26"/>
          <w:szCs w:val="26"/>
        </w:rPr>
        <w:t xml:space="preserve">от 29.12.2012 года № 273-ФЗ </w:t>
      </w:r>
      <w:r w:rsidRPr="000906EF">
        <w:rPr>
          <w:sz w:val="26"/>
          <w:szCs w:val="26"/>
        </w:rPr>
        <w:t xml:space="preserve">«Об образовании  в Российской Федерации», </w:t>
      </w:r>
      <w:r w:rsidR="00587156" w:rsidRPr="000906EF">
        <w:rPr>
          <w:bCs/>
          <w:sz w:val="26"/>
          <w:szCs w:val="26"/>
        </w:rPr>
        <w:t>Административным регламентом предоставления муниципальной услуги «Прием заявлений, постановка на учет и зачисление детей в муниципальные образовательные учреждения, реализующие основную общеобразовательную программу дошкольного образования (детские сады)»</w:t>
      </w:r>
      <w:r w:rsidRPr="000906EF">
        <w:rPr>
          <w:sz w:val="26"/>
          <w:szCs w:val="26"/>
        </w:rPr>
        <w:t xml:space="preserve">, </w:t>
      </w:r>
      <w:r w:rsidR="00587156" w:rsidRPr="000906EF">
        <w:rPr>
          <w:bCs/>
          <w:sz w:val="26"/>
          <w:szCs w:val="26"/>
        </w:rPr>
        <w:t>утвержденным Постановлением мэрии города Череповца от 12.09.2013г. № 4273</w:t>
      </w:r>
      <w:r w:rsidR="008F67B0">
        <w:rPr>
          <w:bCs/>
          <w:sz w:val="26"/>
          <w:szCs w:val="26"/>
        </w:rPr>
        <w:t xml:space="preserve"> </w:t>
      </w:r>
      <w:r w:rsidR="00FC173D">
        <w:rPr>
          <w:bCs/>
          <w:sz w:val="26"/>
          <w:szCs w:val="26"/>
        </w:rPr>
        <w:t>(с изменениями и дополнениями</w:t>
      </w:r>
      <w:proofErr w:type="gramStart"/>
      <w:r w:rsidR="00FC173D">
        <w:rPr>
          <w:bCs/>
          <w:sz w:val="26"/>
          <w:szCs w:val="26"/>
        </w:rPr>
        <w:t xml:space="preserve"> )</w:t>
      </w:r>
      <w:proofErr w:type="gramEnd"/>
      <w:r w:rsidR="00587156" w:rsidRPr="000906EF">
        <w:rPr>
          <w:bCs/>
          <w:sz w:val="26"/>
          <w:szCs w:val="26"/>
        </w:rPr>
        <w:t xml:space="preserve">, </w:t>
      </w:r>
      <w:r w:rsidRPr="000906EF">
        <w:rPr>
          <w:sz w:val="26"/>
          <w:szCs w:val="26"/>
        </w:rPr>
        <w:t>Уставом</w:t>
      </w:r>
      <w:r w:rsidR="00D05068" w:rsidRPr="000906EF">
        <w:rPr>
          <w:sz w:val="26"/>
          <w:szCs w:val="26"/>
        </w:rPr>
        <w:t xml:space="preserve"> М</w:t>
      </w:r>
      <w:r w:rsidR="00FC173D">
        <w:rPr>
          <w:sz w:val="26"/>
          <w:szCs w:val="26"/>
        </w:rPr>
        <w:t>А</w:t>
      </w:r>
      <w:r w:rsidR="00D05068" w:rsidRPr="000906EF">
        <w:rPr>
          <w:sz w:val="26"/>
          <w:szCs w:val="26"/>
        </w:rPr>
        <w:t>ДОУ</w:t>
      </w:r>
      <w:r w:rsidR="00813B74">
        <w:rPr>
          <w:sz w:val="26"/>
          <w:szCs w:val="26"/>
        </w:rPr>
        <w:t xml:space="preserve"> «Детский сад № 1</w:t>
      </w:r>
      <w:r w:rsidR="00FC173D">
        <w:rPr>
          <w:sz w:val="26"/>
          <w:szCs w:val="26"/>
        </w:rPr>
        <w:t>09</w:t>
      </w:r>
      <w:r w:rsidR="000906EF">
        <w:rPr>
          <w:sz w:val="26"/>
          <w:szCs w:val="26"/>
        </w:rPr>
        <w:t>»</w:t>
      </w:r>
      <w:r w:rsidR="00D05068" w:rsidRPr="000906EF">
        <w:rPr>
          <w:sz w:val="26"/>
          <w:szCs w:val="26"/>
        </w:rPr>
        <w:t xml:space="preserve">. </w:t>
      </w:r>
    </w:p>
    <w:p w:rsidR="00C65C96" w:rsidRDefault="00C65C96" w:rsidP="000906EF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0906EF">
        <w:rPr>
          <w:sz w:val="26"/>
          <w:szCs w:val="26"/>
        </w:rPr>
        <w:t xml:space="preserve">1.2. Данный документ регулирует  порядок   и основания  перевода, отчисления и восстановления несовершеннолетних обучающихся (воспитанников) </w:t>
      </w:r>
      <w:r w:rsidR="00587156" w:rsidRPr="000906EF">
        <w:rPr>
          <w:sz w:val="26"/>
          <w:szCs w:val="26"/>
        </w:rPr>
        <w:t>м</w:t>
      </w:r>
      <w:r w:rsidRPr="000906EF">
        <w:rPr>
          <w:sz w:val="26"/>
          <w:szCs w:val="26"/>
        </w:rPr>
        <w:t xml:space="preserve">униципального  </w:t>
      </w:r>
      <w:r w:rsidR="00FC173D">
        <w:rPr>
          <w:sz w:val="26"/>
          <w:szCs w:val="26"/>
        </w:rPr>
        <w:t>автономного</w:t>
      </w:r>
      <w:r w:rsidRPr="000906EF">
        <w:rPr>
          <w:sz w:val="26"/>
          <w:szCs w:val="26"/>
        </w:rPr>
        <w:t xml:space="preserve"> дошкольного образовательного  учреждения «Детский</w:t>
      </w:r>
      <w:r w:rsidR="00813B74">
        <w:rPr>
          <w:sz w:val="26"/>
          <w:szCs w:val="26"/>
        </w:rPr>
        <w:t xml:space="preserve"> сад № 1</w:t>
      </w:r>
      <w:r w:rsidR="00FC173D">
        <w:rPr>
          <w:sz w:val="26"/>
          <w:szCs w:val="26"/>
        </w:rPr>
        <w:t>09</w:t>
      </w:r>
      <w:r w:rsidR="00587156" w:rsidRPr="000906EF">
        <w:rPr>
          <w:sz w:val="26"/>
          <w:szCs w:val="26"/>
        </w:rPr>
        <w:t>»</w:t>
      </w:r>
      <w:r w:rsidRPr="000906EF">
        <w:rPr>
          <w:sz w:val="26"/>
          <w:szCs w:val="26"/>
        </w:rPr>
        <w:t>.  </w:t>
      </w:r>
    </w:p>
    <w:p w:rsidR="000906EF" w:rsidRPr="000906EF" w:rsidRDefault="000906EF" w:rsidP="000906EF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</w:p>
    <w:p w:rsidR="00C65C96" w:rsidRDefault="00C65C96" w:rsidP="000906E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0906EF">
        <w:rPr>
          <w:b/>
          <w:sz w:val="26"/>
          <w:szCs w:val="26"/>
        </w:rPr>
        <w:t>Порядок и основания для перевода воспитанников</w:t>
      </w:r>
    </w:p>
    <w:p w:rsidR="000906EF" w:rsidRPr="000906EF" w:rsidRDefault="000906EF" w:rsidP="000906EF">
      <w:pPr>
        <w:pStyle w:val="a3"/>
        <w:spacing w:before="0" w:beforeAutospacing="0" w:after="0" w:afterAutospacing="0" w:line="360" w:lineRule="auto"/>
        <w:ind w:left="927"/>
        <w:rPr>
          <w:b/>
          <w:sz w:val="26"/>
          <w:szCs w:val="26"/>
        </w:rPr>
      </w:pPr>
    </w:p>
    <w:p w:rsidR="00C65C96" w:rsidRPr="000906EF" w:rsidRDefault="00C65C96" w:rsidP="000906EF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0906EF">
        <w:rPr>
          <w:sz w:val="26"/>
          <w:szCs w:val="26"/>
        </w:rPr>
        <w:t>2.1. Перевод несовершеннолетнего обучающегося (воспитанника) в другое образовательное учреждение может быть:</w:t>
      </w:r>
    </w:p>
    <w:p w:rsidR="00C65C96" w:rsidRPr="000906EF" w:rsidRDefault="00C65C96" w:rsidP="000906EF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0906EF">
        <w:rPr>
          <w:sz w:val="26"/>
          <w:szCs w:val="26"/>
        </w:rPr>
        <w:t>- по заявлению родителей (законных представителей) несовершеннолетнего обучающегося (воспитанника), в том числе в случае перевода обучающегося  несовершеннолетнего (воспитанника)  для продолжения освоения  программы в другую организацию, осуществляющую образовательную деятельность;</w:t>
      </w:r>
    </w:p>
    <w:p w:rsidR="00C65C96" w:rsidRPr="000906EF" w:rsidRDefault="00C65C96" w:rsidP="000906EF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0906EF">
        <w:rPr>
          <w:sz w:val="26"/>
          <w:szCs w:val="26"/>
        </w:rPr>
        <w:t>- по обстоятельствам, не зависящим от воли  родителей (законных представителей) несовершеннолетнего обучающегося (воспитанника) и М</w:t>
      </w:r>
      <w:r w:rsidR="00FC173D">
        <w:rPr>
          <w:sz w:val="26"/>
          <w:szCs w:val="26"/>
        </w:rPr>
        <w:t>А</w:t>
      </w:r>
      <w:r w:rsidRPr="000906EF">
        <w:rPr>
          <w:sz w:val="26"/>
          <w:szCs w:val="26"/>
        </w:rPr>
        <w:t>ДОУ</w:t>
      </w:r>
      <w:r w:rsidR="00B87CED" w:rsidRPr="000906EF">
        <w:rPr>
          <w:sz w:val="26"/>
          <w:szCs w:val="26"/>
        </w:rPr>
        <w:t>,</w:t>
      </w:r>
      <w:r w:rsidRPr="000906EF">
        <w:rPr>
          <w:sz w:val="26"/>
          <w:szCs w:val="26"/>
        </w:rPr>
        <w:t xml:space="preserve">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</w:t>
      </w:r>
    </w:p>
    <w:p w:rsidR="00C65C96" w:rsidRPr="000906EF" w:rsidRDefault="00C65C96" w:rsidP="000906EF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0906EF">
        <w:rPr>
          <w:sz w:val="26"/>
          <w:szCs w:val="26"/>
        </w:rPr>
        <w:t>-  на основании медицинского заключения о состоянии здоровья ребенка, препятствующего его дальнейшему пребыванию в М</w:t>
      </w:r>
      <w:r w:rsidR="00FC173D">
        <w:rPr>
          <w:sz w:val="26"/>
          <w:szCs w:val="26"/>
        </w:rPr>
        <w:t>А</w:t>
      </w:r>
      <w:r w:rsidRPr="000906EF">
        <w:rPr>
          <w:sz w:val="26"/>
          <w:szCs w:val="26"/>
        </w:rPr>
        <w:t>ДОУ;</w:t>
      </w:r>
    </w:p>
    <w:p w:rsidR="00C65C96" w:rsidRPr="000906EF" w:rsidRDefault="00C65C96" w:rsidP="000906EF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0906EF">
        <w:rPr>
          <w:sz w:val="26"/>
          <w:szCs w:val="26"/>
        </w:rPr>
        <w:lastRenderedPageBreak/>
        <w:t>- на основании заключения психолого-медико-педагогической комиссии о переводе воспитанника в общеобразовательную группу в связи с завершением прохождения им коррекционных или лечебных программ и снятия диагноза по отклонениям в развитии, если ребенок посещал  коррекционный детский сад.</w:t>
      </w:r>
    </w:p>
    <w:p w:rsidR="00C65C96" w:rsidRDefault="00C65C96" w:rsidP="000906EF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0906EF">
        <w:rPr>
          <w:sz w:val="26"/>
          <w:szCs w:val="26"/>
        </w:rPr>
        <w:t>2.2. Основанием для перевода является распорядительный акт (приказ) М</w:t>
      </w:r>
      <w:r w:rsidR="00FC173D">
        <w:rPr>
          <w:sz w:val="26"/>
          <w:szCs w:val="26"/>
        </w:rPr>
        <w:t>А</w:t>
      </w:r>
      <w:r w:rsidRPr="000906EF">
        <w:rPr>
          <w:sz w:val="26"/>
          <w:szCs w:val="26"/>
        </w:rPr>
        <w:t>ДОУ, осуществляющей образовательную деятельность, о переводе несовершеннолетнего обучающегося (воспитанника).</w:t>
      </w:r>
    </w:p>
    <w:p w:rsidR="000906EF" w:rsidRPr="000906EF" w:rsidRDefault="000906EF" w:rsidP="000906EF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</w:p>
    <w:p w:rsidR="00C65C96" w:rsidRDefault="00C65C96" w:rsidP="000906E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0906EF">
        <w:rPr>
          <w:b/>
          <w:sz w:val="26"/>
          <w:szCs w:val="26"/>
        </w:rPr>
        <w:t>Порядок отчисления</w:t>
      </w:r>
    </w:p>
    <w:p w:rsidR="000906EF" w:rsidRPr="000906EF" w:rsidRDefault="000906EF" w:rsidP="000906EF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sz w:val="26"/>
          <w:szCs w:val="26"/>
        </w:rPr>
      </w:pPr>
    </w:p>
    <w:p w:rsidR="00C65C96" w:rsidRPr="000906EF" w:rsidRDefault="00C65C96" w:rsidP="000906EF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0906EF">
        <w:rPr>
          <w:sz w:val="26"/>
          <w:szCs w:val="26"/>
        </w:rPr>
        <w:t>3.1. Основанием для отчисления несовершеннолетнего обучающегося (воспитанника) является распорядительный акт (приказ) М</w:t>
      </w:r>
      <w:r w:rsidR="00FC173D">
        <w:rPr>
          <w:sz w:val="26"/>
          <w:szCs w:val="26"/>
        </w:rPr>
        <w:t>А</w:t>
      </w:r>
      <w:r w:rsidRPr="000906EF">
        <w:rPr>
          <w:sz w:val="26"/>
          <w:szCs w:val="26"/>
        </w:rPr>
        <w:t>ДОУ,</w:t>
      </w:r>
      <w:r w:rsidR="00B87CED" w:rsidRPr="000906EF">
        <w:rPr>
          <w:sz w:val="26"/>
          <w:szCs w:val="26"/>
        </w:rPr>
        <w:t xml:space="preserve"> осуществляющего</w:t>
      </w:r>
      <w:r w:rsidR="006268D3" w:rsidRPr="000906EF">
        <w:rPr>
          <w:sz w:val="26"/>
          <w:szCs w:val="26"/>
        </w:rPr>
        <w:t xml:space="preserve"> образовательную деятельность, об отчислении. </w:t>
      </w:r>
      <w:r w:rsidRPr="000906EF">
        <w:rPr>
          <w:sz w:val="26"/>
          <w:szCs w:val="26"/>
        </w:rPr>
        <w:t>Права и обязанности  участников образовательного процесса, предусмотренные законодательством об образовании и локальными нормативными актами  М</w:t>
      </w:r>
      <w:r w:rsidR="00FC173D">
        <w:rPr>
          <w:sz w:val="26"/>
          <w:szCs w:val="26"/>
        </w:rPr>
        <w:t>А</w:t>
      </w:r>
      <w:r w:rsidRPr="000906EF">
        <w:rPr>
          <w:sz w:val="26"/>
          <w:szCs w:val="26"/>
        </w:rPr>
        <w:t xml:space="preserve">ДОУ, прекращаются </w:t>
      </w:r>
      <w:proofErr w:type="gramStart"/>
      <w:r w:rsidRPr="000906EF">
        <w:rPr>
          <w:sz w:val="26"/>
          <w:szCs w:val="26"/>
        </w:rPr>
        <w:t>с даты  отчисления</w:t>
      </w:r>
      <w:proofErr w:type="gramEnd"/>
      <w:r w:rsidRPr="000906EF">
        <w:rPr>
          <w:sz w:val="26"/>
          <w:szCs w:val="26"/>
        </w:rPr>
        <w:t xml:space="preserve"> несовершеннолетнего обучающегося (воспитанника).</w:t>
      </w:r>
    </w:p>
    <w:p w:rsidR="00C65C96" w:rsidRPr="000906EF" w:rsidRDefault="00C65C96" w:rsidP="000906EF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0906EF">
        <w:rPr>
          <w:sz w:val="26"/>
          <w:szCs w:val="26"/>
        </w:rPr>
        <w:t>3.2. Отчисление несовершеннолетнего обучающегося (воспитанника)  из дошкольных групп может производиться в следующих  случаях:</w:t>
      </w:r>
    </w:p>
    <w:p w:rsidR="00C65C96" w:rsidRPr="000906EF" w:rsidRDefault="00C65C96" w:rsidP="000906EF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0906EF">
        <w:rPr>
          <w:sz w:val="26"/>
          <w:szCs w:val="26"/>
        </w:rPr>
        <w:t>- связи с получением образования (завершения обучения) и   достижением  несовершеннолетнего обучающегося (воспитанника) возраста для поступления в первый класс общеобразовательной организации.</w:t>
      </w:r>
    </w:p>
    <w:p w:rsidR="00C65C96" w:rsidRPr="000906EF" w:rsidRDefault="00C65C96" w:rsidP="000906EF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0906EF">
        <w:rPr>
          <w:sz w:val="26"/>
          <w:szCs w:val="26"/>
        </w:rPr>
        <w:t>- по заявлению родителей (законных представителей) в случае перевода обучающегося  несовершеннолетнего (воспитанника)  для продолжения освоения  программы в другую организацию, осуществляющую образовательную деятельность;</w:t>
      </w:r>
    </w:p>
    <w:p w:rsidR="00C65C96" w:rsidRDefault="00C65C96" w:rsidP="000906EF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0906EF">
        <w:rPr>
          <w:sz w:val="26"/>
          <w:szCs w:val="26"/>
        </w:rPr>
        <w:t>- по обстоятельствам, не зависящим от воли  родителей (законных представителей) несовершеннолетнего обучающегося (воспитанника) и МБДОУ</w:t>
      </w:r>
      <w:r w:rsidR="00B87CED" w:rsidRPr="000906EF">
        <w:rPr>
          <w:sz w:val="26"/>
          <w:szCs w:val="26"/>
        </w:rPr>
        <w:t>,</w:t>
      </w:r>
      <w:r w:rsidRPr="000906EF">
        <w:rPr>
          <w:sz w:val="26"/>
          <w:szCs w:val="26"/>
        </w:rPr>
        <w:t xml:space="preserve">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0906EF" w:rsidRDefault="000906EF" w:rsidP="000906EF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</w:p>
    <w:p w:rsidR="00C65C96" w:rsidRDefault="00C65C96" w:rsidP="000906E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0906EF">
        <w:rPr>
          <w:b/>
          <w:sz w:val="26"/>
          <w:szCs w:val="26"/>
        </w:rPr>
        <w:lastRenderedPageBreak/>
        <w:t>Порядок восстановления в М</w:t>
      </w:r>
      <w:r w:rsidR="00FC173D">
        <w:rPr>
          <w:b/>
          <w:sz w:val="26"/>
          <w:szCs w:val="26"/>
        </w:rPr>
        <w:t>А</w:t>
      </w:r>
      <w:r w:rsidRPr="000906EF">
        <w:rPr>
          <w:b/>
          <w:sz w:val="26"/>
          <w:szCs w:val="26"/>
        </w:rPr>
        <w:t>ДОУ</w:t>
      </w:r>
    </w:p>
    <w:p w:rsidR="00C65C96" w:rsidRPr="000906EF" w:rsidRDefault="00C65C96" w:rsidP="000906EF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0906EF">
        <w:rPr>
          <w:sz w:val="26"/>
          <w:szCs w:val="26"/>
        </w:rPr>
        <w:t>4.1. Несовершеннолетний обучающийся     (воспитанник), отчисленный из М</w:t>
      </w:r>
      <w:r w:rsidR="00FC173D">
        <w:rPr>
          <w:sz w:val="26"/>
          <w:szCs w:val="26"/>
        </w:rPr>
        <w:t>А</w:t>
      </w:r>
      <w:r w:rsidRPr="000906EF">
        <w:rPr>
          <w:sz w:val="26"/>
          <w:szCs w:val="26"/>
        </w:rPr>
        <w:t>ДОУ по инициативе 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учреждении свободных мест.</w:t>
      </w:r>
    </w:p>
    <w:p w:rsidR="00C65C96" w:rsidRPr="000906EF" w:rsidRDefault="00C65C96" w:rsidP="000906EF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0906EF">
        <w:rPr>
          <w:sz w:val="26"/>
          <w:szCs w:val="26"/>
        </w:rPr>
        <w:t>4.2. Основанием для восстановления  несовершеннолетнего обучающегося (воспитанника) является распорядительный ак</w:t>
      </w:r>
      <w:r w:rsidR="00B87CED" w:rsidRPr="000906EF">
        <w:rPr>
          <w:sz w:val="26"/>
          <w:szCs w:val="26"/>
        </w:rPr>
        <w:t>т (приказ) М</w:t>
      </w:r>
      <w:r w:rsidR="00FC173D">
        <w:rPr>
          <w:sz w:val="26"/>
          <w:szCs w:val="26"/>
        </w:rPr>
        <w:t>А</w:t>
      </w:r>
      <w:r w:rsidR="00B87CED" w:rsidRPr="000906EF">
        <w:rPr>
          <w:sz w:val="26"/>
          <w:szCs w:val="26"/>
        </w:rPr>
        <w:t>ДОУ, осуществляющего</w:t>
      </w:r>
      <w:r w:rsidRPr="000906EF">
        <w:rPr>
          <w:sz w:val="26"/>
          <w:szCs w:val="26"/>
        </w:rPr>
        <w:t xml:space="preserve"> образовательную деятельность, о восстановлении.</w:t>
      </w:r>
    </w:p>
    <w:p w:rsidR="00C65C96" w:rsidRPr="000906EF" w:rsidRDefault="00C65C96" w:rsidP="000906EF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0906EF">
        <w:rPr>
          <w:sz w:val="26"/>
          <w:szCs w:val="26"/>
        </w:rPr>
        <w:t>4.3. Права и обязанности участников образовательного процесса, предусмотренные,  законодательством об образовании и локальными актами М</w:t>
      </w:r>
      <w:r w:rsidR="00FC173D">
        <w:rPr>
          <w:sz w:val="26"/>
          <w:szCs w:val="26"/>
        </w:rPr>
        <w:t>А</w:t>
      </w:r>
      <w:r w:rsidRPr="000906EF">
        <w:rPr>
          <w:sz w:val="26"/>
          <w:szCs w:val="26"/>
        </w:rPr>
        <w:t>ДОУ возникают с даты восстановлении  несовершеннолетнего обучающегося (воспитанника) в М</w:t>
      </w:r>
      <w:r w:rsidR="00FC173D">
        <w:rPr>
          <w:sz w:val="26"/>
          <w:szCs w:val="26"/>
        </w:rPr>
        <w:t>А</w:t>
      </w:r>
      <w:r w:rsidRPr="000906EF">
        <w:rPr>
          <w:sz w:val="26"/>
          <w:szCs w:val="26"/>
        </w:rPr>
        <w:t>ДОУ.</w:t>
      </w:r>
    </w:p>
    <w:p w:rsidR="00C65C96" w:rsidRPr="000906EF" w:rsidRDefault="00C65C96" w:rsidP="000906EF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0906EF">
        <w:rPr>
          <w:sz w:val="26"/>
          <w:szCs w:val="26"/>
        </w:rPr>
        <w:t> </w:t>
      </w:r>
    </w:p>
    <w:p w:rsidR="007E5FDB" w:rsidRPr="000906EF" w:rsidRDefault="007E5FDB" w:rsidP="000906EF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</w:p>
    <w:p w:rsidR="007E5FDB" w:rsidRPr="000906EF" w:rsidRDefault="007E5FDB" w:rsidP="000906EF">
      <w:pPr>
        <w:pStyle w:val="a3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</w:p>
    <w:p w:rsidR="007E5FDB" w:rsidRPr="000906EF" w:rsidRDefault="007E5FDB" w:rsidP="000906EF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65C96" w:rsidRPr="000906EF" w:rsidRDefault="00C65C96" w:rsidP="000906EF">
      <w:pPr>
        <w:spacing w:after="0" w:line="36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R="00C65C96" w:rsidRPr="000906EF" w:rsidSect="00400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2B8D"/>
    <w:multiLevelType w:val="hybridMultilevel"/>
    <w:tmpl w:val="20A251C8"/>
    <w:lvl w:ilvl="0" w:tplc="58D09FF6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331"/>
    <w:rsid w:val="000906EF"/>
    <w:rsid w:val="00091EEA"/>
    <w:rsid w:val="0013720E"/>
    <w:rsid w:val="00150FAC"/>
    <w:rsid w:val="00400EE2"/>
    <w:rsid w:val="00583E29"/>
    <w:rsid w:val="00585331"/>
    <w:rsid w:val="00587156"/>
    <w:rsid w:val="005C6BCA"/>
    <w:rsid w:val="006268D3"/>
    <w:rsid w:val="006A5F25"/>
    <w:rsid w:val="007C1A06"/>
    <w:rsid w:val="007E5FDB"/>
    <w:rsid w:val="00813B74"/>
    <w:rsid w:val="00855068"/>
    <w:rsid w:val="008F67B0"/>
    <w:rsid w:val="009800BB"/>
    <w:rsid w:val="00B87CED"/>
    <w:rsid w:val="00B928C2"/>
    <w:rsid w:val="00BD057A"/>
    <w:rsid w:val="00C65C96"/>
    <w:rsid w:val="00CF16B1"/>
    <w:rsid w:val="00D05068"/>
    <w:rsid w:val="00DB7F43"/>
    <w:rsid w:val="00F87189"/>
    <w:rsid w:val="00FB062D"/>
    <w:rsid w:val="00FC1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06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5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5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06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5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5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9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8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05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2</cp:revision>
  <cp:lastPrinted>2021-01-18T12:56:00Z</cp:lastPrinted>
  <dcterms:created xsi:type="dcterms:W3CDTF">2021-02-08T20:43:00Z</dcterms:created>
  <dcterms:modified xsi:type="dcterms:W3CDTF">2021-02-08T20:43:00Z</dcterms:modified>
</cp:coreProperties>
</file>